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FA4653">
        <w:t>May 20</w:t>
      </w:r>
      <w:r w:rsidR="00E665EA">
        <w:t>, 202</w:t>
      </w:r>
      <w:r w:rsidR="007E02D1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FA4653">
        <w:t>April</w:t>
      </w:r>
      <w:r w:rsidR="007E02D1">
        <w:t xml:space="preserve"> 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FA4653">
        <w:t>April</w:t>
      </w:r>
      <w:r w:rsidR="007E02D1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FA4653">
        <w:t>May</w:t>
      </w:r>
      <w:r w:rsidR="007D36D7">
        <w:t xml:space="preserve"> 2025</w:t>
      </w:r>
      <w:r w:rsidR="00926443">
        <w:t xml:space="preserve">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CF3334" w:rsidP="00DA2F70">
      <w:r>
        <w:t>Current Business</w:t>
      </w:r>
    </w:p>
    <w:p w:rsidR="00CF3334" w:rsidRDefault="00CF3334" w:rsidP="00DA2F70"/>
    <w:p w:rsidR="00CF3334" w:rsidRDefault="00FA4653" w:rsidP="00CF3334">
      <w:pPr>
        <w:pStyle w:val="ListParagraph"/>
        <w:numPr>
          <w:ilvl w:val="0"/>
          <w:numId w:val="7"/>
        </w:numPr>
      </w:pPr>
      <w:r>
        <w:t>Discuss and vote on 1) whether to accept the $5000 matching funds from the Community Foundation of Dunn County to start a library endowment; 2) vote on how much money the library should contribute to this fund; 3) Claudia sign the acceptance letter (if we accept).</w:t>
      </w:r>
    </w:p>
    <w:p w:rsidR="002B7ED6" w:rsidRDefault="002B7ED6" w:rsidP="002B7ED6">
      <w:pPr>
        <w:pStyle w:val="ListParagraph"/>
      </w:pPr>
    </w:p>
    <w:p w:rsidR="00CF3334" w:rsidRDefault="00CF3334" w:rsidP="00CF3334">
      <w:pPr>
        <w:pStyle w:val="ListParagraph"/>
      </w:pPr>
    </w:p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p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2B7ED6"/>
    <w:rsid w:val="00311841"/>
    <w:rsid w:val="00373B1F"/>
    <w:rsid w:val="00473A03"/>
    <w:rsid w:val="004A1E9C"/>
    <w:rsid w:val="004C7436"/>
    <w:rsid w:val="00503570"/>
    <w:rsid w:val="00524D0B"/>
    <w:rsid w:val="0056210F"/>
    <w:rsid w:val="006A77CC"/>
    <w:rsid w:val="00730220"/>
    <w:rsid w:val="007539EE"/>
    <w:rsid w:val="00761988"/>
    <w:rsid w:val="00792BF3"/>
    <w:rsid w:val="007D36D7"/>
    <w:rsid w:val="007E02D1"/>
    <w:rsid w:val="008B367E"/>
    <w:rsid w:val="00926443"/>
    <w:rsid w:val="009B7DA7"/>
    <w:rsid w:val="009D3D8D"/>
    <w:rsid w:val="009D650B"/>
    <w:rsid w:val="009E6284"/>
    <w:rsid w:val="00A23300"/>
    <w:rsid w:val="00A80397"/>
    <w:rsid w:val="00A812A9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F34759"/>
    <w:rsid w:val="00F51D49"/>
    <w:rsid w:val="00FA4653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2025-07-18T21:00:00Z</dcterms:created>
  <dcterms:modified xsi:type="dcterms:W3CDTF">2025-07-18T21:00:00Z</dcterms:modified>
</cp:coreProperties>
</file>