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A07DD3">
        <w:t>September 16</w:t>
      </w:r>
      <w:r w:rsidR="00E665EA">
        <w:t>, 202</w:t>
      </w:r>
      <w:r w:rsidR="00A07DD3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A07DD3">
        <w:t>August 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0A7D22">
        <w:t xml:space="preserve">September </w:t>
      </w:r>
      <w:r w:rsidR="00E665EA">
        <w:t xml:space="preserve">and </w:t>
      </w:r>
      <w:r w:rsidR="00A07DD3">
        <w:t>August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A07DD3">
        <w:t xml:space="preserve">September 2025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DA2F70" w:rsidP="002050E8">
      <w:r>
        <w:t>Motion to go into closed session “under Wisconsin State Statute 19.84c to consider the employment, promotion, compensation or performance evaluation data of a public employee over which the governmental body has jurisdiction or exercises responsibility, the reason being to discuss the director’s performance evaluation.”</w:t>
      </w:r>
    </w:p>
    <w:p w:rsidR="00DA2F70" w:rsidRDefault="00DA2F70" w:rsidP="002050E8"/>
    <w:p w:rsidR="00DA2F70" w:rsidRDefault="00DA2F70" w:rsidP="002050E8">
      <w:r>
        <w:t>Closed Session</w:t>
      </w:r>
    </w:p>
    <w:p w:rsidR="00DA2F70" w:rsidRDefault="00DA2F70" w:rsidP="002050E8"/>
    <w:p w:rsidR="00DA2F70" w:rsidRDefault="00DA2F70" w:rsidP="002050E8">
      <w:r>
        <w:t>Motion to reconvene into open session</w:t>
      </w:r>
    </w:p>
    <w:p w:rsidR="00DA2F70" w:rsidRDefault="00DA2F70" w:rsidP="002050E8"/>
    <w:p w:rsidR="00DA2F70" w:rsidRDefault="00DA2F70" w:rsidP="00DA2F70">
      <w:pPr>
        <w:pStyle w:val="ListParagraph"/>
        <w:numPr>
          <w:ilvl w:val="0"/>
          <w:numId w:val="6"/>
        </w:numPr>
      </w:pPr>
      <w:r>
        <w:t>Vote on any actions taken from the closed session</w:t>
      </w:r>
    </w:p>
    <w:p w:rsidR="00A07DD3" w:rsidRDefault="00A07DD3" w:rsidP="00DA2F70">
      <w:pPr>
        <w:pStyle w:val="ListParagraph"/>
        <w:numPr>
          <w:ilvl w:val="0"/>
          <w:numId w:val="6"/>
        </w:numPr>
      </w:pPr>
      <w:r>
        <w:t>Vote on the proposed 2026 Budget</w:t>
      </w:r>
    </w:p>
    <w:p w:rsidR="00DA2F70" w:rsidRDefault="00DA2F70" w:rsidP="00DA2F70"/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sectPr w:rsidR="009B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311841"/>
    <w:rsid w:val="00373B1F"/>
    <w:rsid w:val="004A1E9C"/>
    <w:rsid w:val="004C7436"/>
    <w:rsid w:val="00524D0B"/>
    <w:rsid w:val="0056210F"/>
    <w:rsid w:val="006A77CC"/>
    <w:rsid w:val="00730220"/>
    <w:rsid w:val="007539EE"/>
    <w:rsid w:val="00761988"/>
    <w:rsid w:val="00792BF3"/>
    <w:rsid w:val="008B367E"/>
    <w:rsid w:val="00926443"/>
    <w:rsid w:val="009B7DA7"/>
    <w:rsid w:val="009D3D8D"/>
    <w:rsid w:val="009D650B"/>
    <w:rsid w:val="009E6284"/>
    <w:rsid w:val="00A07DD3"/>
    <w:rsid w:val="00A2063B"/>
    <w:rsid w:val="00A23300"/>
    <w:rsid w:val="00A80397"/>
    <w:rsid w:val="00B75680"/>
    <w:rsid w:val="00B96F0A"/>
    <w:rsid w:val="00C62C51"/>
    <w:rsid w:val="00C72EA2"/>
    <w:rsid w:val="00CE2313"/>
    <w:rsid w:val="00D57F38"/>
    <w:rsid w:val="00D70E53"/>
    <w:rsid w:val="00DA2F70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2025-09-30T19:14:00Z</dcterms:created>
  <dcterms:modified xsi:type="dcterms:W3CDTF">2025-09-30T19:14:00Z</dcterms:modified>
</cp:coreProperties>
</file>