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A066" w14:textId="1231EAE2" w:rsidR="002050E8" w:rsidRPr="00F8212E" w:rsidRDefault="002050E8" w:rsidP="005A57BB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F8212E">
        <w:rPr>
          <w:rFonts w:asciiTheme="minorHAnsi" w:hAnsiTheme="minorHAnsi" w:cstheme="minorHAnsi"/>
          <w:sz w:val="32"/>
          <w:szCs w:val="32"/>
        </w:rPr>
        <w:t xml:space="preserve">Notice of </w:t>
      </w:r>
      <w:r w:rsidR="00F8212E" w:rsidRPr="00F8212E">
        <w:rPr>
          <w:rFonts w:asciiTheme="minorHAnsi" w:hAnsiTheme="minorHAnsi" w:cstheme="minorHAnsi"/>
          <w:sz w:val="32"/>
          <w:szCs w:val="32"/>
        </w:rPr>
        <w:t>Special</w:t>
      </w:r>
      <w:r w:rsidRPr="00F8212E">
        <w:rPr>
          <w:rFonts w:asciiTheme="minorHAnsi" w:hAnsiTheme="minorHAnsi" w:cstheme="minorHAnsi"/>
          <w:sz w:val="32"/>
          <w:szCs w:val="32"/>
        </w:rPr>
        <w:t xml:space="preserve"> Meeting</w:t>
      </w:r>
    </w:p>
    <w:p w14:paraId="21495B1E" w14:textId="21EDF895" w:rsidR="00F8212E" w:rsidRPr="00F8212E" w:rsidRDefault="00F8212E" w:rsidP="00F8212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8212E">
        <w:rPr>
          <w:rFonts w:asciiTheme="minorHAnsi" w:hAnsiTheme="minorHAnsi" w:cstheme="minorHAnsi"/>
          <w:b/>
          <w:bCs/>
          <w:sz w:val="28"/>
          <w:szCs w:val="28"/>
        </w:rPr>
        <w:t>Colfax Public Library Board</w:t>
      </w:r>
    </w:p>
    <w:p w14:paraId="265B6151" w14:textId="77777777" w:rsidR="002050E8" w:rsidRDefault="002050E8" w:rsidP="002050E8">
      <w:pPr>
        <w:pStyle w:val="Title"/>
        <w:rPr>
          <w:sz w:val="24"/>
        </w:rPr>
      </w:pPr>
    </w:p>
    <w:p w14:paraId="1AB1285C" w14:textId="15090942" w:rsidR="00B75680" w:rsidRPr="00F8212E" w:rsidRDefault="00F8212E" w:rsidP="005A57BB">
      <w:pPr>
        <w:rPr>
          <w:rFonts w:ascii="Calibri" w:hAnsi="Calibri"/>
        </w:rPr>
      </w:pPr>
      <w:r w:rsidRPr="00F8212E">
        <w:rPr>
          <w:rFonts w:ascii="Calibri" w:hAnsi="Calibri"/>
        </w:rPr>
        <w:t>In accordance with Wis. Stat. § 19.84, notice is hereby given that a special meeting of the Colfax Public Library Board will be held as follows: Wednesday</w:t>
      </w:r>
      <w:r w:rsidR="00FC7CC7" w:rsidRPr="00F8212E">
        <w:rPr>
          <w:rFonts w:ascii="Calibri" w:hAnsi="Calibri"/>
        </w:rPr>
        <w:t>,</w:t>
      </w:r>
      <w:r w:rsidR="00C72EA2" w:rsidRPr="00F8212E">
        <w:rPr>
          <w:rFonts w:ascii="Calibri" w:hAnsi="Calibri"/>
        </w:rPr>
        <w:t xml:space="preserve"> </w:t>
      </w:r>
      <w:r w:rsidRPr="00F8212E">
        <w:rPr>
          <w:rFonts w:ascii="Calibri" w:hAnsi="Calibri"/>
        </w:rPr>
        <w:t>June 3</w:t>
      </w:r>
      <w:r w:rsidR="00E665EA" w:rsidRPr="00F8212E">
        <w:rPr>
          <w:rFonts w:ascii="Calibri" w:hAnsi="Calibri"/>
        </w:rPr>
        <w:t>, 202</w:t>
      </w:r>
      <w:r w:rsidR="001F211A" w:rsidRPr="00F8212E">
        <w:rPr>
          <w:rFonts w:ascii="Calibri" w:hAnsi="Calibri"/>
        </w:rPr>
        <w:t>6</w:t>
      </w:r>
      <w:r w:rsidR="002050E8" w:rsidRPr="00F8212E">
        <w:rPr>
          <w:rFonts w:ascii="Calibri" w:hAnsi="Calibri"/>
        </w:rPr>
        <w:t xml:space="preserve"> </w:t>
      </w:r>
      <w:r w:rsidR="0056210F" w:rsidRPr="00F8212E">
        <w:rPr>
          <w:rFonts w:ascii="Calibri" w:hAnsi="Calibri"/>
        </w:rPr>
        <w:t xml:space="preserve">at </w:t>
      </w:r>
      <w:r w:rsidR="001F211A" w:rsidRPr="00F8212E">
        <w:rPr>
          <w:rFonts w:ascii="Calibri" w:hAnsi="Calibri"/>
        </w:rPr>
        <w:t>6:00</w:t>
      </w:r>
      <w:r w:rsidR="0056210F" w:rsidRPr="00F8212E">
        <w:rPr>
          <w:rFonts w:ascii="Calibri" w:hAnsi="Calibri"/>
        </w:rPr>
        <w:t xml:space="preserve"> pm</w:t>
      </w:r>
      <w:r w:rsidR="004C7436" w:rsidRPr="00F8212E">
        <w:rPr>
          <w:rFonts w:ascii="Calibri" w:hAnsi="Calibri"/>
        </w:rPr>
        <w:t>.</w:t>
      </w:r>
      <w:r w:rsidR="00B75680" w:rsidRPr="00F8212E">
        <w:rPr>
          <w:rFonts w:ascii="Calibri" w:hAnsi="Calibri"/>
        </w:rPr>
        <w:t xml:space="preserve"> </w:t>
      </w:r>
    </w:p>
    <w:p w14:paraId="19661349" w14:textId="77777777" w:rsidR="00FC7CC7" w:rsidRPr="00F8212E" w:rsidRDefault="00FC7CC7" w:rsidP="005A57BB">
      <w:pPr>
        <w:rPr>
          <w:rFonts w:ascii="Calibri" w:hAnsi="Calibri"/>
        </w:rPr>
      </w:pPr>
    </w:p>
    <w:p w14:paraId="3788A242" w14:textId="77777777" w:rsidR="00F8212E" w:rsidRPr="00F8212E" w:rsidRDefault="00F8212E" w:rsidP="00F8212E">
      <w:pPr>
        <w:rPr>
          <w:rFonts w:ascii="Calibri" w:hAnsi="Calibri"/>
        </w:rPr>
      </w:pPr>
      <w:r w:rsidRPr="00F8212E">
        <w:rPr>
          <w:rFonts w:ascii="Calibri" w:hAnsi="Calibri"/>
        </w:rPr>
        <w:t>AGENDA</w:t>
      </w:r>
    </w:p>
    <w:p w14:paraId="0FC57EF1" w14:textId="77777777" w:rsidR="00F8212E" w:rsidRPr="00F8212E" w:rsidRDefault="00F8212E" w:rsidP="00DA55A9">
      <w:pPr>
        <w:numPr>
          <w:ilvl w:val="0"/>
          <w:numId w:val="9"/>
        </w:numPr>
        <w:rPr>
          <w:rFonts w:ascii="Calibri" w:hAnsi="Calibri"/>
        </w:rPr>
      </w:pPr>
      <w:r w:rsidRPr="00F8212E">
        <w:rPr>
          <w:rFonts w:ascii="Calibri" w:hAnsi="Calibri"/>
        </w:rPr>
        <w:t xml:space="preserve">Call to Order </w:t>
      </w:r>
    </w:p>
    <w:p w14:paraId="26A3A989" w14:textId="77777777" w:rsidR="00F8212E" w:rsidRPr="00F8212E" w:rsidRDefault="00F8212E" w:rsidP="00DA55A9">
      <w:pPr>
        <w:numPr>
          <w:ilvl w:val="0"/>
          <w:numId w:val="9"/>
        </w:numPr>
        <w:rPr>
          <w:rFonts w:ascii="Calibri" w:hAnsi="Calibri"/>
        </w:rPr>
      </w:pPr>
      <w:r w:rsidRPr="00F8212E">
        <w:rPr>
          <w:rFonts w:ascii="Calibri" w:hAnsi="Calibri"/>
        </w:rPr>
        <w:t xml:space="preserve">Roll Call </w:t>
      </w:r>
    </w:p>
    <w:p w14:paraId="6FABB945" w14:textId="09D41266" w:rsidR="00F8212E" w:rsidRDefault="009749DC" w:rsidP="009749DC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Library Director Vacancy Planning</w:t>
      </w:r>
    </w:p>
    <w:p w14:paraId="1620919E" w14:textId="6AF97124" w:rsidR="009117A8" w:rsidRPr="00F8212E" w:rsidRDefault="009117A8" w:rsidP="009749DC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Memorial for Lisa</w:t>
      </w:r>
    </w:p>
    <w:p w14:paraId="0A618BAE" w14:textId="6B576124" w:rsidR="009117A8" w:rsidRDefault="009117A8" w:rsidP="00DA55A9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Con</w:t>
      </w:r>
      <w:r w:rsidR="00DA55A9">
        <w:rPr>
          <w:rFonts w:ascii="Calibri" w:hAnsi="Calibri"/>
        </w:rPr>
        <w:t xml:space="preserve">sider </w:t>
      </w:r>
      <w:r w:rsidR="009749DC">
        <w:rPr>
          <w:rFonts w:ascii="Calibri" w:hAnsi="Calibri"/>
        </w:rPr>
        <w:t>M</w:t>
      </w:r>
      <w:r w:rsidR="00DA55A9">
        <w:rPr>
          <w:rFonts w:ascii="Calibri" w:hAnsi="Calibri"/>
        </w:rPr>
        <w:t xml:space="preserve">otion to </w:t>
      </w:r>
      <w:r w:rsidR="009749DC">
        <w:rPr>
          <w:rFonts w:ascii="Calibri" w:hAnsi="Calibri"/>
        </w:rPr>
        <w:t>C</w:t>
      </w:r>
      <w:r w:rsidR="00DA55A9">
        <w:rPr>
          <w:rFonts w:ascii="Calibri" w:hAnsi="Calibri"/>
        </w:rPr>
        <w:t>on</w:t>
      </w:r>
      <w:r>
        <w:rPr>
          <w:rFonts w:ascii="Calibri" w:hAnsi="Calibri"/>
        </w:rPr>
        <w:t xml:space="preserve">vene into Closed </w:t>
      </w:r>
      <w:r w:rsidR="009749DC">
        <w:rPr>
          <w:rFonts w:ascii="Calibri" w:hAnsi="Calibri"/>
        </w:rPr>
        <w:t>S</w:t>
      </w:r>
      <w:r>
        <w:rPr>
          <w:rFonts w:ascii="Calibri" w:hAnsi="Calibri"/>
        </w:rPr>
        <w:t xml:space="preserve">ession </w:t>
      </w:r>
    </w:p>
    <w:p w14:paraId="557F3F2A" w14:textId="02C6A242" w:rsidR="009117A8" w:rsidRPr="009117A8" w:rsidRDefault="009117A8" w:rsidP="00DA55A9">
      <w:pPr>
        <w:numPr>
          <w:ilvl w:val="1"/>
          <w:numId w:val="9"/>
        </w:numPr>
        <w:rPr>
          <w:rFonts w:ascii="Calibri" w:hAnsi="Calibri"/>
        </w:rPr>
      </w:pPr>
      <w:r w:rsidRPr="00F8212E">
        <w:rPr>
          <w:rFonts w:ascii="Calibri" w:hAnsi="Calibri"/>
        </w:rPr>
        <w:t xml:space="preserve">The Library Board may convene in closed session pursuant to Wis. Stat. § 19.85(1)(c) for the purpose of considering employment, compensation, and/or personnel matters concerning library employees over which the Library Board has jurisdiction or exercises responsibility. </w:t>
      </w:r>
    </w:p>
    <w:p w14:paraId="70503E84" w14:textId="5455BD67" w:rsidR="009117A8" w:rsidRDefault="009117A8" w:rsidP="00DA55A9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Reconvene in Open session</w:t>
      </w:r>
    </w:p>
    <w:p w14:paraId="29EF775E" w14:textId="764C8326" w:rsidR="00F8212E" w:rsidRPr="00F8212E" w:rsidRDefault="00F8212E" w:rsidP="00DA55A9">
      <w:pPr>
        <w:numPr>
          <w:ilvl w:val="1"/>
          <w:numId w:val="9"/>
        </w:numPr>
        <w:rPr>
          <w:rFonts w:ascii="Calibri" w:hAnsi="Calibri"/>
        </w:rPr>
      </w:pPr>
      <w:r w:rsidRPr="00F8212E">
        <w:rPr>
          <w:rFonts w:ascii="Calibri" w:hAnsi="Calibri"/>
        </w:rPr>
        <w:t xml:space="preserve">The Library Board may reconvene in open session to take action, if any, on matters discussed in closed session. </w:t>
      </w:r>
    </w:p>
    <w:p w14:paraId="62C308D2" w14:textId="77777777" w:rsidR="00F8212E" w:rsidRPr="00F8212E" w:rsidRDefault="00F8212E" w:rsidP="00DA55A9">
      <w:pPr>
        <w:numPr>
          <w:ilvl w:val="0"/>
          <w:numId w:val="9"/>
        </w:numPr>
        <w:rPr>
          <w:rFonts w:ascii="Calibri" w:hAnsi="Calibri"/>
        </w:rPr>
      </w:pPr>
      <w:r w:rsidRPr="00F8212E">
        <w:rPr>
          <w:rFonts w:ascii="Calibri" w:hAnsi="Calibri"/>
        </w:rPr>
        <w:t>Adjournment</w:t>
      </w:r>
    </w:p>
    <w:p w14:paraId="3756F353" w14:textId="77777777" w:rsidR="00F8212E" w:rsidRPr="00F8212E" w:rsidRDefault="00F8212E" w:rsidP="005A57BB">
      <w:pPr>
        <w:rPr>
          <w:rFonts w:ascii="Calibri" w:hAnsi="Calibri"/>
        </w:rPr>
      </w:pPr>
    </w:p>
    <w:p w14:paraId="5061F764" w14:textId="77777777" w:rsidR="00CF3334" w:rsidRPr="00F8212E" w:rsidRDefault="00CF3334" w:rsidP="00CF3334">
      <w:pPr>
        <w:pStyle w:val="ListParagraph"/>
        <w:rPr>
          <w:rFonts w:ascii="Calibri" w:hAnsi="Calibri"/>
        </w:rPr>
      </w:pPr>
    </w:p>
    <w:p w14:paraId="595C8A33" w14:textId="77777777" w:rsidR="00DA2F70" w:rsidRPr="00F8212E" w:rsidRDefault="00DA2F70" w:rsidP="00DA2F70">
      <w:pPr>
        <w:rPr>
          <w:rFonts w:ascii="Calibri" w:hAnsi="Calibri"/>
        </w:rPr>
      </w:pPr>
      <w:r w:rsidRPr="00F8212E">
        <w:rPr>
          <w:rFonts w:ascii="Calibri" w:hAnsi="Calibri"/>
        </w:rPr>
        <w:t>Adjourn</w:t>
      </w:r>
    </w:p>
    <w:p w14:paraId="4E2E9C52" w14:textId="77777777" w:rsidR="009B7DA7" w:rsidRPr="00F8212E" w:rsidRDefault="009B7DA7" w:rsidP="009B7DA7">
      <w:pPr>
        <w:pStyle w:val="ListParagraph"/>
        <w:ind w:left="1440"/>
        <w:rPr>
          <w:rFonts w:ascii="Calibri" w:hAnsi="Calibri"/>
        </w:rPr>
      </w:pPr>
    </w:p>
    <w:p w14:paraId="6D2FCECD" w14:textId="77777777" w:rsidR="009D650B" w:rsidRPr="00F8212E" w:rsidRDefault="009D650B">
      <w:pPr>
        <w:rPr>
          <w:rFonts w:ascii="Calibri" w:hAnsi="Calibri"/>
        </w:rPr>
      </w:pPr>
    </w:p>
    <w:sectPr w:rsidR="009D650B" w:rsidRPr="00F82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41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BEF"/>
    <w:multiLevelType w:val="hybridMultilevel"/>
    <w:tmpl w:val="6588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6DB6"/>
    <w:multiLevelType w:val="hybridMultilevel"/>
    <w:tmpl w:val="4642C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93507"/>
    <w:rsid w:val="000A7D22"/>
    <w:rsid w:val="000D3D79"/>
    <w:rsid w:val="00120503"/>
    <w:rsid w:val="001F211A"/>
    <w:rsid w:val="002050E8"/>
    <w:rsid w:val="0021260C"/>
    <w:rsid w:val="002621A7"/>
    <w:rsid w:val="002A5B03"/>
    <w:rsid w:val="00311841"/>
    <w:rsid w:val="00373B1F"/>
    <w:rsid w:val="004A1E9C"/>
    <w:rsid w:val="004C7436"/>
    <w:rsid w:val="00524D0B"/>
    <w:rsid w:val="0056210F"/>
    <w:rsid w:val="005A57BB"/>
    <w:rsid w:val="005A6987"/>
    <w:rsid w:val="006A77CC"/>
    <w:rsid w:val="006C534A"/>
    <w:rsid w:val="00730220"/>
    <w:rsid w:val="007539EE"/>
    <w:rsid w:val="00761988"/>
    <w:rsid w:val="00792BF3"/>
    <w:rsid w:val="007D36D7"/>
    <w:rsid w:val="00827CF2"/>
    <w:rsid w:val="008B367E"/>
    <w:rsid w:val="009117A8"/>
    <w:rsid w:val="00926443"/>
    <w:rsid w:val="009749DC"/>
    <w:rsid w:val="009B7DA7"/>
    <w:rsid w:val="009D3D8D"/>
    <w:rsid w:val="009D650B"/>
    <w:rsid w:val="009E6284"/>
    <w:rsid w:val="00A23300"/>
    <w:rsid w:val="00A80397"/>
    <w:rsid w:val="00B424BA"/>
    <w:rsid w:val="00B75680"/>
    <w:rsid w:val="00B96F0A"/>
    <w:rsid w:val="00C62C51"/>
    <w:rsid w:val="00C72EA2"/>
    <w:rsid w:val="00CE2313"/>
    <w:rsid w:val="00CF3334"/>
    <w:rsid w:val="00D57F38"/>
    <w:rsid w:val="00D70E53"/>
    <w:rsid w:val="00DA2F70"/>
    <w:rsid w:val="00DA55A9"/>
    <w:rsid w:val="00DD5877"/>
    <w:rsid w:val="00DF201D"/>
    <w:rsid w:val="00E665EA"/>
    <w:rsid w:val="00F34759"/>
    <w:rsid w:val="00F51D49"/>
    <w:rsid w:val="00F8212E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E290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57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57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A1015-E983-4927-A483-34F8B0A1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Jessica Dunn</cp:lastModifiedBy>
  <cp:revision>2</cp:revision>
  <cp:lastPrinted>2026-05-26T23:09:00Z</cp:lastPrinted>
  <dcterms:created xsi:type="dcterms:W3CDTF">2026-05-28T15:32:00Z</dcterms:created>
  <dcterms:modified xsi:type="dcterms:W3CDTF">2026-05-28T15:32:00Z</dcterms:modified>
</cp:coreProperties>
</file>